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6AEB" w:rsidRDefault="00336AEB" w:rsidP="00336AE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Sdílené vývojové centrum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IdeaHUB</w:t>
      </w:r>
      <w:proofErr w:type="spellEnd"/>
      <w:r w:rsidR="001672FC">
        <w:rPr>
          <w:rFonts w:ascii="Segoe UI" w:eastAsia="Times New Roman" w:hAnsi="Segoe UI" w:cs="Segoe UI"/>
          <w:sz w:val="21"/>
          <w:szCs w:val="21"/>
          <w:lang w:eastAsia="cs-CZ"/>
        </w:rPr>
        <w:t>, které sídlí v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 Moravskoslezském i</w:t>
      </w:r>
      <w:r w:rsidR="001672FC">
        <w:rPr>
          <w:rFonts w:ascii="Segoe UI" w:eastAsia="Times New Roman" w:hAnsi="Segoe UI" w:cs="Segoe UI"/>
          <w:sz w:val="21"/>
          <w:szCs w:val="21"/>
          <w:lang w:eastAsia="cs-CZ"/>
        </w:rPr>
        <w:t xml:space="preserve">novačním centru Ostrava, 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vyrábí lehké ochranné štíty </w:t>
      </w:r>
      <w:r w:rsidRPr="005E2B8D">
        <w:rPr>
          <w:rFonts w:ascii="Segoe UI" w:eastAsia="Times New Roman" w:hAnsi="Segoe UI" w:cs="Segoe UI"/>
          <w:sz w:val="21"/>
          <w:szCs w:val="21"/>
          <w:lang w:eastAsia="cs-CZ"/>
        </w:rPr>
        <w:t xml:space="preserve">pro 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>z</w:t>
      </w:r>
      <w:r w:rsidRPr="005E2B8D">
        <w:rPr>
          <w:rFonts w:ascii="Segoe UI" w:eastAsia="Times New Roman" w:hAnsi="Segoe UI" w:cs="Segoe UI"/>
          <w:sz w:val="21"/>
          <w:szCs w:val="21"/>
          <w:lang w:eastAsia="cs-CZ"/>
        </w:rPr>
        <w:t>dravotn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íky, </w:t>
      </w:r>
      <w:r w:rsidRPr="00336AEB">
        <w:rPr>
          <w:rFonts w:ascii="Segoe UI" w:eastAsia="Times New Roman" w:hAnsi="Segoe UI" w:cs="Segoe UI"/>
          <w:sz w:val="21"/>
          <w:szCs w:val="21"/>
          <w:lang w:eastAsia="cs-CZ"/>
        </w:rPr>
        <w:t>pracovníky v sociálních službách</w:t>
      </w:r>
      <w:r w:rsidR="001672FC">
        <w:rPr>
          <w:rFonts w:ascii="Segoe UI" w:eastAsia="Times New Roman" w:hAnsi="Segoe UI" w:cs="Segoe UI"/>
          <w:sz w:val="21"/>
          <w:szCs w:val="21"/>
          <w:lang w:eastAsia="cs-CZ"/>
        </w:rPr>
        <w:t xml:space="preserve"> a</w:t>
      </w:r>
      <w:r w:rsidRPr="00336AEB">
        <w:rPr>
          <w:rFonts w:ascii="Segoe UI" w:eastAsia="Times New Roman" w:hAnsi="Segoe UI" w:cs="Segoe UI"/>
          <w:sz w:val="21"/>
          <w:szCs w:val="21"/>
          <w:lang w:eastAsia="cs-CZ"/>
        </w:rPr>
        <w:t xml:space="preserve"> strážníky 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>města Ostravy.</w:t>
      </w:r>
      <w:r w:rsidR="001672FC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</w:p>
    <w:p w:rsidR="003F5C97" w:rsidRDefault="00336AEB" w:rsidP="001672FC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Předností této jednoduché ochranné pomůcky </w:t>
      </w:r>
      <w:r w:rsidRPr="005E2B8D">
        <w:rPr>
          <w:rFonts w:ascii="Segoe UI" w:eastAsia="Times New Roman" w:hAnsi="Segoe UI" w:cs="Segoe UI"/>
          <w:sz w:val="21"/>
          <w:szCs w:val="21"/>
          <w:lang w:eastAsia="cs-CZ"/>
        </w:rPr>
        <w:t>je rychlost jeho v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>ý</w:t>
      </w:r>
      <w:r w:rsidRPr="005E2B8D">
        <w:rPr>
          <w:rFonts w:ascii="Segoe UI" w:eastAsia="Times New Roman" w:hAnsi="Segoe UI" w:cs="Segoe UI"/>
          <w:sz w:val="21"/>
          <w:szCs w:val="21"/>
          <w:lang w:eastAsia="cs-CZ"/>
        </w:rPr>
        <w:t xml:space="preserve">roby. </w:t>
      </w:r>
      <w:r w:rsidR="001672FC">
        <w:rPr>
          <w:rFonts w:ascii="Segoe UI" w:eastAsia="Times New Roman" w:hAnsi="Segoe UI" w:cs="Segoe UI"/>
          <w:sz w:val="21"/>
          <w:szCs w:val="21"/>
          <w:lang w:eastAsia="cs-CZ"/>
        </w:rPr>
        <w:t xml:space="preserve">Denně dokáže </w:t>
      </w:r>
      <w:proofErr w:type="spellStart"/>
      <w:r w:rsidR="001672FC">
        <w:rPr>
          <w:rFonts w:ascii="Segoe UI" w:eastAsia="Times New Roman" w:hAnsi="Segoe UI" w:cs="Segoe UI"/>
          <w:sz w:val="21"/>
          <w:szCs w:val="21"/>
          <w:lang w:eastAsia="cs-CZ"/>
        </w:rPr>
        <w:t>IdeaHUB</w:t>
      </w:r>
      <w:proofErr w:type="spellEnd"/>
      <w:r w:rsidR="001672FC">
        <w:rPr>
          <w:rFonts w:ascii="Segoe UI" w:eastAsia="Times New Roman" w:hAnsi="Segoe UI" w:cs="Segoe UI"/>
          <w:sz w:val="21"/>
          <w:szCs w:val="21"/>
          <w:lang w:eastAsia="cs-CZ"/>
        </w:rPr>
        <w:t xml:space="preserve"> vyrobit až 1000 ochranných štítů.</w:t>
      </w:r>
      <w:r w:rsidR="001672FC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>Oproti technologii 3D tisku, kterou používá řada jiných firem, je řešení</w:t>
      </w:r>
      <w:r w:rsidR="001672FC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  <w:proofErr w:type="spellStart"/>
      <w:r w:rsidR="001672FC">
        <w:rPr>
          <w:rFonts w:ascii="Segoe UI" w:eastAsia="Times New Roman" w:hAnsi="Segoe UI" w:cs="Segoe UI"/>
          <w:sz w:val="21"/>
          <w:szCs w:val="21"/>
          <w:lang w:eastAsia="cs-CZ"/>
        </w:rPr>
        <w:t>IdeaHUBu</w:t>
      </w:r>
      <w:proofErr w:type="spellEnd"/>
      <w:r w:rsidR="001672FC">
        <w:rPr>
          <w:rFonts w:ascii="Segoe UI" w:eastAsia="Times New Roman" w:hAnsi="Segoe UI" w:cs="Segoe UI"/>
          <w:sz w:val="21"/>
          <w:szCs w:val="21"/>
          <w:lang w:eastAsia="cs-CZ"/>
        </w:rPr>
        <w:t xml:space="preserve"> postaveno pouze na </w:t>
      </w:r>
      <w:r w:rsidR="001672FC" w:rsidRPr="001672FC">
        <w:rPr>
          <w:rFonts w:ascii="Segoe UI" w:eastAsia="Times New Roman" w:hAnsi="Segoe UI" w:cs="Segoe UI"/>
          <w:sz w:val="21"/>
          <w:szCs w:val="21"/>
          <w:lang w:eastAsia="cs-CZ"/>
        </w:rPr>
        <w:t>technologi</w:t>
      </w:r>
      <w:r w:rsidR="001672FC" w:rsidRPr="001672FC">
        <w:rPr>
          <w:rFonts w:ascii="Segoe UI" w:eastAsia="Times New Roman" w:hAnsi="Segoe UI" w:cs="Segoe UI"/>
          <w:sz w:val="21"/>
          <w:szCs w:val="21"/>
          <w:lang w:eastAsia="cs-CZ"/>
        </w:rPr>
        <w:t>i</w:t>
      </w:r>
      <w:r w:rsidR="001672FC" w:rsidRPr="001672FC">
        <w:rPr>
          <w:rFonts w:ascii="Segoe UI" w:eastAsia="Times New Roman" w:hAnsi="Segoe UI" w:cs="Segoe UI"/>
          <w:sz w:val="21"/>
          <w:szCs w:val="21"/>
          <w:lang w:eastAsia="cs-CZ"/>
        </w:rPr>
        <w:t xml:space="preserve"> CNC laserového řezání</w:t>
      </w:r>
      <w:r w:rsidR="003F5C97">
        <w:rPr>
          <w:rFonts w:ascii="Segoe UI" w:eastAsia="Times New Roman" w:hAnsi="Segoe UI" w:cs="Segoe UI"/>
          <w:sz w:val="21"/>
          <w:szCs w:val="21"/>
          <w:lang w:eastAsia="cs-CZ"/>
        </w:rPr>
        <w:t>.</w:t>
      </w:r>
      <w:r w:rsidR="001672FC" w:rsidRPr="001672FC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</w:p>
    <w:p w:rsidR="001672FC" w:rsidRPr="001672FC" w:rsidRDefault="003F5C97" w:rsidP="001672FC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Toto inovativní řešení bylo vytvořeno </w:t>
      </w:r>
      <w:r w:rsidR="001672FC" w:rsidRPr="001672FC">
        <w:rPr>
          <w:rFonts w:ascii="Segoe UI" w:eastAsia="Times New Roman" w:hAnsi="Segoe UI" w:cs="Segoe UI"/>
          <w:sz w:val="21"/>
          <w:szCs w:val="21"/>
          <w:lang w:eastAsia="cs-CZ"/>
        </w:rPr>
        <w:t>v syst</w:t>
      </w:r>
      <w:r w:rsidR="001672FC">
        <w:rPr>
          <w:rFonts w:ascii="Segoe UI" w:eastAsia="Times New Roman" w:hAnsi="Segoe UI" w:cs="Segoe UI"/>
          <w:sz w:val="21"/>
          <w:szCs w:val="21"/>
          <w:lang w:eastAsia="cs-CZ"/>
        </w:rPr>
        <w:t>é</w:t>
      </w:r>
      <w:r w:rsidR="001672FC" w:rsidRPr="001672FC">
        <w:rPr>
          <w:rFonts w:ascii="Segoe UI" w:eastAsia="Times New Roman" w:hAnsi="Segoe UI" w:cs="Segoe UI"/>
          <w:sz w:val="21"/>
          <w:szCs w:val="21"/>
          <w:lang w:eastAsia="cs-CZ"/>
        </w:rPr>
        <w:t xml:space="preserve">mu </w:t>
      </w:r>
      <w:r w:rsidR="001672FC">
        <w:rPr>
          <w:rFonts w:ascii="Segoe UI" w:eastAsia="Times New Roman" w:hAnsi="Segoe UI" w:cs="Segoe UI"/>
          <w:sz w:val="21"/>
          <w:szCs w:val="21"/>
          <w:lang w:eastAsia="cs-CZ"/>
        </w:rPr>
        <w:t xml:space="preserve">CATIA </w:t>
      </w:r>
      <w:r w:rsidR="001672FC" w:rsidRPr="001672FC">
        <w:rPr>
          <w:rFonts w:ascii="Segoe UI" w:eastAsia="Times New Roman" w:hAnsi="Segoe UI" w:cs="Segoe UI"/>
          <w:sz w:val="21"/>
          <w:szCs w:val="21"/>
          <w:lang w:eastAsia="cs-CZ"/>
        </w:rPr>
        <w:t>na platform</w:t>
      </w:r>
      <w:r w:rsidR="001672FC">
        <w:rPr>
          <w:rFonts w:ascii="Segoe UI" w:eastAsia="Times New Roman" w:hAnsi="Segoe UI" w:cs="Segoe UI"/>
          <w:sz w:val="21"/>
          <w:szCs w:val="21"/>
          <w:lang w:eastAsia="cs-CZ"/>
        </w:rPr>
        <w:t>ě</w:t>
      </w:r>
      <w:r w:rsidR="001672FC" w:rsidRPr="001672FC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  <w:r w:rsidR="001672FC" w:rsidRPr="001672FC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>3</w:t>
      </w:r>
      <w:r w:rsidR="001672FC" w:rsidRPr="001672FC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>D</w:t>
      </w:r>
      <w:r w:rsidR="001672FC">
        <w:rPr>
          <w:rFonts w:ascii="Segoe UI" w:eastAsia="Times New Roman" w:hAnsi="Segoe UI" w:cs="Segoe UI"/>
          <w:sz w:val="21"/>
          <w:szCs w:val="21"/>
          <w:lang w:eastAsia="cs-CZ"/>
        </w:rPr>
        <w:t>EXPERIENCE</w:t>
      </w:r>
      <w:r w:rsidR="001672FC" w:rsidRPr="001672FC">
        <w:rPr>
          <w:rFonts w:ascii="Segoe UI" w:eastAsia="Times New Roman" w:hAnsi="Segoe UI" w:cs="Segoe UI"/>
          <w:sz w:val="21"/>
          <w:szCs w:val="21"/>
          <w:lang w:eastAsia="cs-CZ"/>
        </w:rPr>
        <w:t xml:space="preserve"> ve spolupr</w:t>
      </w:r>
      <w:r w:rsidR="001672FC">
        <w:rPr>
          <w:rFonts w:ascii="Segoe UI" w:eastAsia="Times New Roman" w:hAnsi="Segoe UI" w:cs="Segoe UI"/>
          <w:sz w:val="21"/>
          <w:szCs w:val="21"/>
          <w:lang w:eastAsia="cs-CZ"/>
        </w:rPr>
        <w:t>á</w:t>
      </w:r>
      <w:r w:rsidR="001672FC" w:rsidRPr="001672FC">
        <w:rPr>
          <w:rFonts w:ascii="Segoe UI" w:eastAsia="Times New Roman" w:hAnsi="Segoe UI" w:cs="Segoe UI"/>
          <w:sz w:val="21"/>
          <w:szCs w:val="21"/>
          <w:lang w:eastAsia="cs-CZ"/>
        </w:rPr>
        <w:t>ci se spole</w:t>
      </w:r>
      <w:r w:rsidR="001672FC">
        <w:rPr>
          <w:rFonts w:ascii="Segoe UI" w:eastAsia="Times New Roman" w:hAnsi="Segoe UI" w:cs="Segoe UI"/>
          <w:sz w:val="21"/>
          <w:szCs w:val="21"/>
          <w:lang w:eastAsia="cs-CZ"/>
        </w:rPr>
        <w:t>č</w:t>
      </w:r>
      <w:r w:rsidR="001672FC" w:rsidRPr="001672FC">
        <w:rPr>
          <w:rFonts w:ascii="Segoe UI" w:eastAsia="Times New Roman" w:hAnsi="Segoe UI" w:cs="Segoe UI"/>
          <w:sz w:val="21"/>
          <w:szCs w:val="21"/>
          <w:lang w:eastAsia="cs-CZ"/>
        </w:rPr>
        <w:t>nost</w:t>
      </w:r>
      <w:r w:rsidR="001672FC">
        <w:rPr>
          <w:rFonts w:ascii="Segoe UI" w:eastAsia="Times New Roman" w:hAnsi="Segoe UI" w:cs="Segoe UI"/>
          <w:sz w:val="21"/>
          <w:szCs w:val="21"/>
          <w:lang w:eastAsia="cs-CZ"/>
        </w:rPr>
        <w:t>í</w:t>
      </w:r>
      <w:r w:rsidR="001672FC" w:rsidRPr="001672FC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  <w:r w:rsidR="001672FC">
        <w:rPr>
          <w:rFonts w:ascii="Segoe UI" w:eastAsia="Times New Roman" w:hAnsi="Segoe UI" w:cs="Segoe UI"/>
          <w:sz w:val="21"/>
          <w:szCs w:val="21"/>
          <w:lang w:eastAsia="cs-CZ"/>
        </w:rPr>
        <w:t xml:space="preserve">DYTRON, 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partnerem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IdeaHUBu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>.</w:t>
      </w:r>
      <w:r w:rsidR="001672FC" w:rsidRPr="001672FC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</w:p>
    <w:p w:rsidR="00336AEB" w:rsidRDefault="00336AEB" w:rsidP="00336AE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</w:p>
    <w:p w:rsidR="00336AEB" w:rsidRDefault="00336AEB" w:rsidP="00336AE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bookmarkStart w:id="0" w:name="_GoBack"/>
      <w:bookmarkEnd w:id="0"/>
    </w:p>
    <w:p w:rsidR="00336AEB" w:rsidRDefault="00336AEB" w:rsidP="00336AE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</w:p>
    <w:sectPr w:rsidR="00336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AEB"/>
    <w:rsid w:val="001672FC"/>
    <w:rsid w:val="00336AEB"/>
    <w:rsid w:val="003F5C97"/>
    <w:rsid w:val="00F0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2F41"/>
  <w15:chartTrackingRefBased/>
  <w15:docId w15:val="{A97A5933-47FB-493B-85B9-2C6E350C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6A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36AE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6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4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Zouharová</dc:creator>
  <cp:keywords/>
  <dc:description/>
  <cp:lastModifiedBy>Radka Zouharová</cp:lastModifiedBy>
  <cp:revision>1</cp:revision>
  <dcterms:created xsi:type="dcterms:W3CDTF">2020-04-07T10:02:00Z</dcterms:created>
  <dcterms:modified xsi:type="dcterms:W3CDTF">2020-04-07T10:32:00Z</dcterms:modified>
</cp:coreProperties>
</file>